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</w:t>
      </w:r>
      <w:r w:rsidR="00396744">
        <w:rPr>
          <w:rFonts w:ascii="Arial" w:eastAsia="Arial" w:hAnsi="Arial" w:cs="Arial"/>
          <w:b/>
          <w:sz w:val="28"/>
        </w:rPr>
        <w:t>3</w:t>
      </w:r>
      <w:r>
        <w:rPr>
          <w:rFonts w:ascii="Arial" w:eastAsia="Arial" w:hAnsi="Arial" w:cs="Arial"/>
          <w:b/>
          <w:sz w:val="28"/>
        </w:rPr>
        <w:t>/2</w:t>
      </w:r>
      <w:r w:rsidR="00396744">
        <w:rPr>
          <w:rFonts w:ascii="Arial" w:eastAsia="Arial" w:hAnsi="Arial" w:cs="Arial"/>
          <w:b/>
          <w:sz w:val="28"/>
        </w:rPr>
        <w:t>4</w:t>
      </w: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0905F2" w:rsidRDefault="000905F2" w:rsidP="000905F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0905F2" w:rsidRDefault="000905F2" w:rsidP="000905F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8255E8">
        <w:rPr>
          <w:rFonts w:ascii="Arial" w:eastAsia="Arial" w:hAnsi="Arial" w:cs="Arial"/>
          <w:b/>
          <w:i/>
          <w:sz w:val="24"/>
        </w:rPr>
        <w:t>4</w:t>
      </w: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</w:t>
      </w:r>
      <w:r w:rsidR="008255E8">
        <w:rPr>
          <w:rFonts w:ascii="Arial" w:eastAsia="Arial" w:hAnsi="Arial" w:cs="Arial"/>
          <w:b/>
          <w:sz w:val="24"/>
        </w:rPr>
        <w:t>0</w:t>
      </w:r>
      <w:r>
        <w:rPr>
          <w:rFonts w:ascii="Arial" w:eastAsia="Arial" w:hAnsi="Arial" w:cs="Arial"/>
          <w:b/>
          <w:sz w:val="24"/>
        </w:rPr>
        <w:t>. června 202</w:t>
      </w:r>
      <w:r w:rsidR="008255E8">
        <w:rPr>
          <w:rFonts w:ascii="Arial" w:eastAsia="Arial" w:hAnsi="Arial" w:cs="Arial"/>
          <w:b/>
          <w:sz w:val="24"/>
        </w:rPr>
        <w:t>4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  Místnost:  A1/1836</w:t>
      </w:r>
    </w:p>
    <w:p w:rsidR="000905F2" w:rsidRDefault="000905F2" w:rsidP="000905F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Komise:</w:t>
      </w:r>
      <w:r>
        <w:rPr>
          <w:rFonts w:ascii="Arial" w:eastAsia="Arial" w:hAnsi="Arial" w:cs="Arial"/>
          <w:b/>
          <w:i/>
          <w:sz w:val="24"/>
        </w:rPr>
        <w:t xml:space="preserve">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   Předseda:</w:t>
      </w:r>
      <w:r>
        <w:rPr>
          <w:rFonts w:ascii="Arial" w:eastAsia="Arial" w:hAnsi="Arial" w:cs="Arial"/>
          <w:b/>
          <w:i/>
          <w:sz w:val="24"/>
        </w:rPr>
        <w:tab/>
        <w:t xml:space="preserve">      </w:t>
      </w:r>
      <w:r>
        <w:rPr>
          <w:rFonts w:ascii="Arial" w:eastAsia="Arial" w:hAnsi="Arial" w:cs="Arial"/>
          <w:sz w:val="24"/>
        </w:rPr>
        <w:t>prof. RNDr. Jan Čermák, CSc.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  <w:r>
        <w:rPr>
          <w:rFonts w:ascii="Arial" w:eastAsia="Arial" w:hAnsi="Arial" w:cs="Arial"/>
          <w:b/>
          <w:i/>
          <w:sz w:val="24"/>
        </w:rPr>
        <w:tab/>
        <w:t xml:space="preserve"> </w:t>
      </w: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Ing. Petr Tomášek, Ph.D.</w:t>
      </w:r>
    </w:p>
    <w:p w:rsidR="000905F2" w:rsidRDefault="000905F2" w:rsidP="000905F2">
      <w:pPr>
        <w:tabs>
          <w:tab w:val="left" w:pos="3119"/>
        </w:tabs>
        <w:spacing w:after="0" w:line="360" w:lineRule="auto"/>
        <w:ind w:left="3525" w:hanging="352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  <w:t xml:space="preserve">      Mgr. Irena Hlavičková, Ph.D.                                                               Mgr. Aleš Návrat, Ph.D.</w:t>
      </w: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    </w:t>
      </w:r>
      <w:r>
        <w:rPr>
          <w:rFonts w:ascii="Arial" w:eastAsia="Arial" w:hAnsi="Arial" w:cs="Arial"/>
          <w:sz w:val="24"/>
        </w:rPr>
        <w:tab/>
        <w:t>RNDr. Pavel Popela, Ph.D.</w:t>
      </w: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Ing. </w:t>
      </w:r>
      <w:r w:rsidR="008255E8">
        <w:rPr>
          <w:rFonts w:ascii="Arial" w:eastAsia="Arial" w:hAnsi="Arial" w:cs="Arial"/>
          <w:sz w:val="24"/>
        </w:rPr>
        <w:t xml:space="preserve">Ivan </w:t>
      </w:r>
      <w:proofErr w:type="spellStart"/>
      <w:r w:rsidR="008255E8">
        <w:rPr>
          <w:rFonts w:ascii="Arial" w:eastAsia="Arial" w:hAnsi="Arial" w:cs="Arial"/>
          <w:sz w:val="24"/>
        </w:rPr>
        <w:t>Eryganov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</w:t>
      </w:r>
    </w:p>
    <w:p w:rsidR="000905F2" w:rsidRDefault="000905F2" w:rsidP="000905F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0905F2" w:rsidTr="006264A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AB5C37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Havelka Ondřej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AB5C37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Hubáček Aleš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AB5C37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Kučerová Vendula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AB5C37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Pres Jiří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AB5C37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Stloukal Robin</w:t>
            </w:r>
          </w:p>
        </w:tc>
      </w:tr>
      <w:tr w:rsidR="000905F2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11:45-12:</w:t>
            </w:r>
            <w:r w:rsidR="008255E8">
              <w:rPr>
                <w:rFonts w:ascii="Arial" w:eastAsia="Arial" w:hAnsi="Arial" w:cs="Arial"/>
                <w:b/>
                <w:sz w:val="24"/>
              </w:rPr>
              <w:t>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Pr="002E62BC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 w:rsidRPr="002E62BC">
              <w:rPr>
                <w:rFonts w:ascii="Arial" w:eastAsia="Arial" w:hAnsi="Arial" w:cs="Arial"/>
                <w:i/>
                <w:sz w:val="24"/>
              </w:rPr>
              <w:t>přestávka na oběd</w:t>
            </w:r>
          </w:p>
        </w:tc>
      </w:tr>
      <w:tr w:rsidR="000905F2" w:rsidTr="0049436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</w:t>
            </w:r>
            <w:r w:rsidR="008255E8">
              <w:rPr>
                <w:rFonts w:ascii="Arial" w:eastAsia="Arial" w:hAnsi="Arial" w:cs="Arial"/>
                <w:b/>
                <w:sz w:val="24"/>
              </w:rPr>
              <w:t>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Strouhal Jiří</w:t>
            </w:r>
          </w:p>
        </w:tc>
      </w:tr>
      <w:tr w:rsidR="000905F2" w:rsidTr="0049436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0905F2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</w:t>
            </w:r>
            <w:r w:rsidR="008255E8">
              <w:rPr>
                <w:rFonts w:ascii="Arial" w:eastAsia="Arial" w:hAnsi="Arial" w:cs="Arial"/>
                <w:b/>
                <w:sz w:val="24"/>
              </w:rPr>
              <w:t>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05F2" w:rsidRDefault="008255E8" w:rsidP="006264A2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Žůrek Daniel</w:t>
            </w:r>
          </w:p>
        </w:tc>
      </w:tr>
    </w:tbl>
    <w:p w:rsidR="00B85085" w:rsidRDefault="00B85085"/>
    <w:p w:rsidR="0049436D" w:rsidRDefault="0049436D"/>
    <w:p w:rsidR="0049436D" w:rsidRDefault="0049436D">
      <w:pPr>
        <w:rPr>
          <w:rFonts w:ascii="Arial" w:eastAsia="Arial" w:hAnsi="Arial" w:cs="Arial"/>
          <w:sz w:val="32"/>
          <w:szCs w:val="32"/>
        </w:rPr>
      </w:pPr>
      <w:r w:rsidRPr="001B0C1E">
        <w:rPr>
          <w:rFonts w:ascii="Arial" w:eastAsia="Arial" w:hAnsi="Arial" w:cs="Arial"/>
          <w:sz w:val="32"/>
          <w:szCs w:val="32"/>
        </w:rPr>
        <w:t xml:space="preserve">Prezentace (případně i potřebný software) je nutno na PC nahrát do osobních adresářů na plochu předem v </w:t>
      </w:r>
      <w:r w:rsidR="001B0C1E" w:rsidRPr="001B0C1E">
        <w:rPr>
          <w:rFonts w:ascii="Arial" w:eastAsia="Arial" w:hAnsi="Arial" w:cs="Arial"/>
          <w:sz w:val="32"/>
          <w:szCs w:val="32"/>
        </w:rPr>
        <w:t>pátek</w:t>
      </w:r>
      <w:r w:rsidRPr="001B0C1E">
        <w:rPr>
          <w:rFonts w:ascii="Arial" w:eastAsia="Arial" w:hAnsi="Arial" w:cs="Arial"/>
          <w:sz w:val="32"/>
          <w:szCs w:val="32"/>
        </w:rPr>
        <w:t xml:space="preserve"> </w:t>
      </w:r>
      <w:r w:rsidR="001B0C1E" w:rsidRPr="001B0C1E">
        <w:rPr>
          <w:rFonts w:ascii="Arial" w:eastAsia="Arial" w:hAnsi="Arial" w:cs="Arial"/>
          <w:sz w:val="32"/>
          <w:szCs w:val="32"/>
        </w:rPr>
        <w:t>7</w:t>
      </w:r>
      <w:r w:rsidRPr="001B0C1E">
        <w:rPr>
          <w:rFonts w:ascii="Arial" w:eastAsia="Arial" w:hAnsi="Arial" w:cs="Arial"/>
          <w:sz w:val="32"/>
          <w:szCs w:val="32"/>
        </w:rPr>
        <w:t>.6. 202</w:t>
      </w:r>
      <w:r w:rsidR="001B0C1E" w:rsidRPr="001B0C1E">
        <w:rPr>
          <w:rFonts w:ascii="Arial" w:eastAsia="Arial" w:hAnsi="Arial" w:cs="Arial"/>
          <w:sz w:val="32"/>
          <w:szCs w:val="32"/>
        </w:rPr>
        <w:t>4</w:t>
      </w:r>
      <w:r w:rsidRPr="001B0C1E">
        <w:rPr>
          <w:rFonts w:ascii="Arial" w:eastAsia="Arial" w:hAnsi="Arial" w:cs="Arial"/>
          <w:sz w:val="32"/>
          <w:szCs w:val="32"/>
        </w:rPr>
        <w:t xml:space="preserve"> v čase </w:t>
      </w:r>
      <w:r w:rsidR="001B0C1E" w:rsidRPr="001B0C1E">
        <w:rPr>
          <w:rFonts w:ascii="Arial" w:eastAsia="Arial" w:hAnsi="Arial" w:cs="Arial"/>
          <w:sz w:val="32"/>
          <w:szCs w:val="32"/>
        </w:rPr>
        <w:t>9</w:t>
      </w:r>
      <w:r w:rsidRPr="001B0C1E">
        <w:rPr>
          <w:rFonts w:ascii="Arial" w:eastAsia="Arial" w:hAnsi="Arial" w:cs="Arial"/>
          <w:sz w:val="32"/>
          <w:szCs w:val="32"/>
        </w:rPr>
        <w:t>:00 – 1</w:t>
      </w:r>
      <w:r w:rsidR="001B0C1E" w:rsidRPr="001B0C1E">
        <w:rPr>
          <w:rFonts w:ascii="Arial" w:eastAsia="Arial" w:hAnsi="Arial" w:cs="Arial"/>
          <w:sz w:val="32"/>
          <w:szCs w:val="32"/>
        </w:rPr>
        <w:t>2</w:t>
      </w:r>
      <w:r w:rsidRPr="001B0C1E">
        <w:rPr>
          <w:rFonts w:ascii="Arial" w:eastAsia="Arial" w:hAnsi="Arial" w:cs="Arial"/>
          <w:sz w:val="32"/>
          <w:szCs w:val="32"/>
        </w:rPr>
        <w:t>:00</w:t>
      </w: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2023/24</w:t>
      </w: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1715F7" w:rsidRDefault="001715F7" w:rsidP="001715F7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1715F7" w:rsidRDefault="001715F7" w:rsidP="001715F7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5</w:t>
      </w:r>
    </w:p>
    <w:p w:rsidR="001715F7" w:rsidRDefault="001715F7" w:rsidP="001715F7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1715F7" w:rsidRDefault="001715F7" w:rsidP="001715F7">
      <w:pPr>
        <w:spacing w:after="0" w:line="240" w:lineRule="auto"/>
        <w:rPr>
          <w:rFonts w:ascii="Arial" w:eastAsia="Arial" w:hAnsi="Arial" w:cs="Arial"/>
          <w:sz w:val="24"/>
        </w:rPr>
      </w:pPr>
    </w:p>
    <w:p w:rsidR="001715F7" w:rsidRDefault="001715F7" w:rsidP="001715F7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10. června 2024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Místnost:  A1/1842</w:t>
      </w:r>
    </w:p>
    <w:p w:rsidR="001715F7" w:rsidRDefault="001715F7" w:rsidP="001715F7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1715F7" w:rsidRDefault="001715F7" w:rsidP="001715F7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1715F7" w:rsidRDefault="001715F7" w:rsidP="001715F7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bookmarkStart w:id="0" w:name="_GoBack"/>
      <w:bookmarkEnd w:id="0"/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Miroslav Doupovec, CSc., </w:t>
      </w:r>
      <w:proofErr w:type="spellStart"/>
      <w:r>
        <w:rPr>
          <w:rFonts w:ascii="Arial" w:eastAsia="Arial" w:hAnsi="Arial" w:cs="Arial"/>
          <w:sz w:val="24"/>
        </w:rPr>
        <w:t>dr.h.c</w:t>
      </w:r>
      <w:proofErr w:type="spellEnd"/>
      <w:r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Mgr. Petr Vašík, Ph.D.</w:t>
      </w: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 xml:space="preserve">   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Jiří Tomáš, Dr.</w:t>
      </w:r>
    </w:p>
    <w:p w:rsidR="001715F7" w:rsidRDefault="001715F7" w:rsidP="001715F7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>Ing. Mgr. Eva Mrázková, Ph.D.</w:t>
      </w: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RNDr. Radovan Potůček, Ph.D.</w:t>
      </w:r>
      <w:r>
        <w:rPr>
          <w:rFonts w:ascii="Arial" w:eastAsia="Arial" w:hAnsi="Arial" w:cs="Arial"/>
          <w:sz w:val="24"/>
        </w:rPr>
        <w:tab/>
      </w: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 xml:space="preserve">Tajemník: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Ing. Hana </w:t>
      </w:r>
      <w:proofErr w:type="spellStart"/>
      <w:r>
        <w:rPr>
          <w:rFonts w:ascii="Arial" w:eastAsia="Arial" w:hAnsi="Arial" w:cs="Arial"/>
          <w:sz w:val="24"/>
        </w:rPr>
        <w:t>Druckmüllerová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1715F7" w:rsidRDefault="001715F7" w:rsidP="001715F7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1715F7" w:rsidTr="00860599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AB5C3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Hekrle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Vojtěch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AB5C3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Jedlička David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AB5C3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Kamenský David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AB5C3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Lasovská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Anna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AB5C3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Maňásek Erik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11:45-12:45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Pr="002E62BC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 w:rsidRPr="002E62BC">
              <w:rPr>
                <w:rFonts w:ascii="Arial" w:eastAsia="Arial" w:hAnsi="Arial" w:cs="Arial"/>
                <w:i/>
                <w:sz w:val="24"/>
              </w:rPr>
              <w:t>přestávka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Osička Jakub</w:t>
            </w:r>
          </w:p>
        </w:tc>
      </w:tr>
      <w:tr w:rsidR="001715F7" w:rsidTr="00860599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15F7" w:rsidRDefault="001715F7" w:rsidP="00860599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Večeřová Alena</w:t>
            </w:r>
          </w:p>
        </w:tc>
      </w:tr>
    </w:tbl>
    <w:p w:rsidR="001715F7" w:rsidRDefault="001715F7" w:rsidP="001715F7">
      <w:pPr>
        <w:tabs>
          <w:tab w:val="left" w:pos="1418"/>
          <w:tab w:val="left" w:pos="4678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</w:p>
    <w:p w:rsidR="001715F7" w:rsidRDefault="001715F7" w:rsidP="001715F7"/>
    <w:p w:rsidR="001715F7" w:rsidRPr="00550CB6" w:rsidRDefault="001715F7" w:rsidP="001715F7">
      <w:pPr>
        <w:rPr>
          <w:sz w:val="32"/>
          <w:szCs w:val="32"/>
        </w:rPr>
      </w:pPr>
      <w:r w:rsidRPr="00550CB6">
        <w:rPr>
          <w:rFonts w:ascii="Arial" w:eastAsia="Arial" w:hAnsi="Arial" w:cs="Arial"/>
          <w:sz w:val="32"/>
          <w:szCs w:val="32"/>
        </w:rPr>
        <w:t>Prezentace (případně i potřebný software) je nutno na PC nahrát do osobních adresářů na plochu předem v pátek 7.6. 2024 v čase 9:00 – 12:00</w:t>
      </w:r>
    </w:p>
    <w:p w:rsidR="001715F7" w:rsidRPr="001B0C1E" w:rsidRDefault="001715F7">
      <w:pPr>
        <w:rPr>
          <w:sz w:val="32"/>
          <w:szCs w:val="32"/>
        </w:rPr>
      </w:pPr>
    </w:p>
    <w:sectPr w:rsidR="001715F7" w:rsidRPr="001B0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F2"/>
    <w:rsid w:val="000905F2"/>
    <w:rsid w:val="001715F7"/>
    <w:rsid w:val="001B0C1E"/>
    <w:rsid w:val="00396744"/>
    <w:rsid w:val="0049436D"/>
    <w:rsid w:val="008255E8"/>
    <w:rsid w:val="00B8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B39C4"/>
  <w15:chartTrackingRefBased/>
  <w15:docId w15:val="{78579EE8-75D0-4A63-B41F-A60868FD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905F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Vévodová Dana (140752)</dc:creator>
  <cp:keywords/>
  <dc:description/>
  <cp:lastModifiedBy>Dana Vévodová</cp:lastModifiedBy>
  <cp:revision>2</cp:revision>
  <dcterms:created xsi:type="dcterms:W3CDTF">2024-06-04T07:10:00Z</dcterms:created>
  <dcterms:modified xsi:type="dcterms:W3CDTF">2024-06-04T07:10:00Z</dcterms:modified>
</cp:coreProperties>
</file>